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7DD05" w14:textId="6E5FE5B6" w:rsidR="00A14367" w:rsidRDefault="00244BBF">
      <w:r>
        <w:rPr>
          <w:rFonts w:hint="eastAsia"/>
        </w:rPr>
        <w:t xml:space="preserve">日学連アゴラ　　　　　　　　　　　　</w:t>
      </w:r>
      <w:r w:rsidR="00F71EC8">
        <w:rPr>
          <w:rFonts w:hint="eastAsia"/>
        </w:rPr>
        <w:t xml:space="preserve">　　　　　　　　　　　　</w:t>
      </w:r>
      <w:r w:rsidR="00A14367">
        <w:rPr>
          <w:rFonts w:hint="eastAsia"/>
        </w:rPr>
        <w:t>2022年9月15日号</w:t>
      </w:r>
    </w:p>
    <w:p w14:paraId="6FFC640F" w14:textId="77777777" w:rsidR="00A14367" w:rsidRDefault="00A14367"/>
    <w:p w14:paraId="175C76C7" w14:textId="0621932D" w:rsidR="00244BBF" w:rsidRDefault="00244BBF" w:rsidP="00A14367">
      <w:pPr>
        <w:ind w:firstLineChars="3000" w:firstLine="6300"/>
      </w:pPr>
      <w:r>
        <w:rPr>
          <w:rFonts w:hint="eastAsia"/>
        </w:rPr>
        <w:t>関西学生卓球連盟</w:t>
      </w:r>
    </w:p>
    <w:p w14:paraId="7F967CA0" w14:textId="442CB586" w:rsidR="00244BBF" w:rsidRDefault="00244BBF">
      <w:r>
        <w:rPr>
          <w:rFonts w:hint="eastAsia"/>
        </w:rPr>
        <w:t xml:space="preserve">　　　　　　　　　　　　　　　　　　　　　</w:t>
      </w:r>
      <w:r w:rsidR="00F71EC8">
        <w:rPr>
          <w:rFonts w:hint="eastAsia"/>
        </w:rPr>
        <w:t xml:space="preserve">　　　　　　　　　</w:t>
      </w:r>
      <w:r>
        <w:rPr>
          <w:rFonts w:hint="eastAsia"/>
        </w:rPr>
        <w:t>副会長　久保　陽</w:t>
      </w:r>
    </w:p>
    <w:p w14:paraId="18493A56" w14:textId="4C4FBBD3" w:rsidR="00244BBF" w:rsidRDefault="00244BBF"/>
    <w:p w14:paraId="29E56B8A" w14:textId="2C30BB74" w:rsidR="00244BBF" w:rsidRDefault="00244BBF">
      <w:r>
        <w:rPr>
          <w:rFonts w:hint="eastAsia"/>
        </w:rPr>
        <w:t>ルールとマナーとモラルについて</w:t>
      </w:r>
    </w:p>
    <w:p w14:paraId="64940F41" w14:textId="1F1A20B5" w:rsidR="00244BBF" w:rsidRDefault="00244BBF"/>
    <w:p w14:paraId="48658F67" w14:textId="44B6B7BA" w:rsidR="00244BBF" w:rsidRDefault="00244BBF">
      <w:r>
        <w:rPr>
          <w:rFonts w:hint="eastAsia"/>
        </w:rPr>
        <w:t>どんなスポーツにもルールがあります。</w:t>
      </w:r>
    </w:p>
    <w:p w14:paraId="30B3354F" w14:textId="75A7E62C" w:rsidR="00244BBF" w:rsidRDefault="00244BBF">
      <w:r>
        <w:rPr>
          <w:rFonts w:hint="eastAsia"/>
        </w:rPr>
        <w:t>大学学生生活にもルールがあり</w:t>
      </w:r>
      <w:r w:rsidR="00F64E19">
        <w:rPr>
          <w:rFonts w:hint="eastAsia"/>
        </w:rPr>
        <w:t>ます。大学のルール、部活動のルール、日常生活のルールが存在します。</w:t>
      </w:r>
    </w:p>
    <w:p w14:paraId="45361C12" w14:textId="1587BAAB" w:rsidR="00F64E19" w:rsidRDefault="00F64E19">
      <w:r>
        <w:rPr>
          <w:rFonts w:hint="eastAsia"/>
        </w:rPr>
        <w:t>しかしすべてルールブックに載っているわけでないので、少し逸脱し</w:t>
      </w:r>
      <w:r w:rsidR="00F71EC8">
        <w:rPr>
          <w:rFonts w:hint="eastAsia"/>
        </w:rPr>
        <w:t>て</w:t>
      </w:r>
      <w:r>
        <w:rPr>
          <w:rFonts w:hint="eastAsia"/>
        </w:rPr>
        <w:t>、自分都合で勝手に</w:t>
      </w:r>
      <w:r w:rsidR="00DF4EA3">
        <w:rPr>
          <w:rFonts w:hint="eastAsia"/>
        </w:rPr>
        <w:t>判断</w:t>
      </w:r>
      <w:r>
        <w:rPr>
          <w:rFonts w:hint="eastAsia"/>
        </w:rPr>
        <w:t>し</w:t>
      </w:r>
      <w:r w:rsidR="00F71EC8">
        <w:rPr>
          <w:rFonts w:hint="eastAsia"/>
        </w:rPr>
        <w:t>て</w:t>
      </w:r>
      <w:r>
        <w:rPr>
          <w:rFonts w:hint="eastAsia"/>
        </w:rPr>
        <w:t>、時には他</w:t>
      </w:r>
      <w:r w:rsidR="00F71EC8">
        <w:rPr>
          <w:rFonts w:hint="eastAsia"/>
        </w:rPr>
        <w:t>人</w:t>
      </w:r>
      <w:r>
        <w:rPr>
          <w:rFonts w:hint="eastAsia"/>
        </w:rPr>
        <w:t>に迷惑をかけることがあります。</w:t>
      </w:r>
    </w:p>
    <w:p w14:paraId="2441DAC3" w14:textId="0E444238" w:rsidR="00F64E19" w:rsidRDefault="00F64E19">
      <w:r>
        <w:rPr>
          <w:rFonts w:hint="eastAsia"/>
        </w:rPr>
        <w:t>そこで</w:t>
      </w:r>
      <w:r w:rsidR="00DF4EA3">
        <w:rPr>
          <w:rFonts w:hint="eastAsia"/>
        </w:rPr>
        <w:t>必要となるのが、</w:t>
      </w:r>
      <w:r>
        <w:rPr>
          <w:rFonts w:hint="eastAsia"/>
        </w:rPr>
        <w:t>人間力と</w:t>
      </w:r>
      <w:r w:rsidR="00DF4EA3">
        <w:rPr>
          <w:rFonts w:hint="eastAsia"/>
        </w:rPr>
        <w:t>しての</w:t>
      </w:r>
      <w:r>
        <w:rPr>
          <w:rFonts w:hint="eastAsia"/>
        </w:rPr>
        <w:t>マナーとモラルと思います。</w:t>
      </w:r>
    </w:p>
    <w:p w14:paraId="6CCE1A15" w14:textId="0B48E0A5" w:rsidR="00DF4EA3" w:rsidRDefault="00FB0896">
      <w:r w:rsidRPr="00FB0896">
        <w:rPr>
          <w:rFonts w:hint="eastAsia"/>
        </w:rPr>
        <w:t>マナー</w:t>
      </w:r>
      <w:r w:rsidRPr="00FB0896">
        <w:t>とは、人と人との関わりで当然その場面でしかるべきとされる行儀・作法のことを指</w:t>
      </w:r>
      <w:r>
        <w:rPr>
          <w:rFonts w:hint="eastAsia"/>
        </w:rPr>
        <w:t>します。食事の時に食べ方マナーが悪いなどによく使われますが</w:t>
      </w:r>
      <w:r w:rsidR="00CE5DDB">
        <w:rPr>
          <w:rFonts w:hint="eastAsia"/>
        </w:rPr>
        <w:t>、食事だけでなく</w:t>
      </w:r>
      <w:r w:rsidR="00F71EC8">
        <w:rPr>
          <w:rFonts w:hint="eastAsia"/>
        </w:rPr>
        <w:t>多くの場面に存在し、</w:t>
      </w:r>
      <w:r w:rsidR="00CE5DDB" w:rsidRPr="00CE5DDB">
        <w:rPr>
          <w:rFonts w:hint="eastAsia"/>
        </w:rPr>
        <w:t>それを守らない者はその人の品格を疑われ、場合によってはその場を退場させられるなどの社会的制裁を受け</w:t>
      </w:r>
      <w:r w:rsidR="00DF4EA3">
        <w:rPr>
          <w:rFonts w:hint="eastAsia"/>
        </w:rPr>
        <w:t>ます</w:t>
      </w:r>
      <w:r w:rsidR="00CE5DDB">
        <w:rPr>
          <w:rFonts w:hint="eastAsia"/>
        </w:rPr>
        <w:t>。</w:t>
      </w:r>
    </w:p>
    <w:p w14:paraId="41DA4271" w14:textId="08585E83" w:rsidR="00CE5DDB" w:rsidRDefault="00F71EC8">
      <w:r>
        <w:rPr>
          <w:rFonts w:hint="eastAsia"/>
        </w:rPr>
        <w:t>また、</w:t>
      </w:r>
      <w:r w:rsidR="00CE5DDB">
        <w:rPr>
          <w:rFonts w:hint="eastAsia"/>
        </w:rPr>
        <w:t>これは他人が見ているときの行為ですが、大切なのは</w:t>
      </w:r>
      <w:r w:rsidR="00CE5DDB" w:rsidRPr="00CE5DDB">
        <w:rPr>
          <w:rFonts w:hint="eastAsia"/>
        </w:rPr>
        <w:t>誰も居ない場合でも</w:t>
      </w:r>
      <w:r w:rsidR="00DF4EA3">
        <w:rPr>
          <w:rFonts w:hint="eastAsia"/>
        </w:rPr>
        <w:t>、どのように考え行動するか、</w:t>
      </w:r>
      <w:r w:rsidR="005F3B8E">
        <w:rPr>
          <w:rFonts w:hint="eastAsia"/>
        </w:rPr>
        <w:t>であると思います。</w:t>
      </w:r>
    </w:p>
    <w:p w14:paraId="779FE14A" w14:textId="27B3CC24" w:rsidR="00CE5DDB" w:rsidRDefault="005F3B8E">
      <w:r>
        <w:rPr>
          <w:rFonts w:hint="eastAsia"/>
        </w:rPr>
        <w:t>それがモラル（</w:t>
      </w:r>
      <w:r w:rsidRPr="005F3B8E">
        <w:rPr>
          <w:rFonts w:hint="eastAsia"/>
        </w:rPr>
        <w:t>道徳</w:t>
      </w:r>
      <w:r>
        <w:rPr>
          <w:rFonts w:hint="eastAsia"/>
        </w:rPr>
        <w:t>・</w:t>
      </w:r>
      <w:r w:rsidRPr="005F3B8E">
        <w:rPr>
          <w:rFonts w:hint="eastAsia"/>
        </w:rPr>
        <w:t>倫理</w:t>
      </w:r>
      <w:r>
        <w:rPr>
          <w:rFonts w:hint="eastAsia"/>
        </w:rPr>
        <w:t>）で</w:t>
      </w:r>
      <w:r w:rsidR="00DF4EA3">
        <w:rPr>
          <w:rFonts w:hint="eastAsia"/>
        </w:rPr>
        <w:t>あり、</w:t>
      </w:r>
      <w:r w:rsidRPr="005F3B8E">
        <w:rPr>
          <w:rFonts w:hint="eastAsia"/>
        </w:rPr>
        <w:t>人に対する思いやりを持った言動や、良心に従った善良な行動を起こすために守るべき基準を意味する言葉です。</w:t>
      </w:r>
    </w:p>
    <w:p w14:paraId="37AB42DE" w14:textId="65196588" w:rsidR="003008E3" w:rsidRDefault="003008E3">
      <w:r>
        <w:rPr>
          <w:rFonts w:hint="eastAsia"/>
        </w:rPr>
        <w:t>子供のころはルールもマナーもモラルもわからなくても</w:t>
      </w:r>
      <w:r w:rsidR="00F71EC8">
        <w:rPr>
          <w:rFonts w:hint="eastAsia"/>
        </w:rPr>
        <w:t>、正当化するためウソをついても</w:t>
      </w:r>
      <w:r>
        <w:rPr>
          <w:rFonts w:hint="eastAsia"/>
        </w:rPr>
        <w:t>許されてきましたが、社会人ではそうはいきません。</w:t>
      </w:r>
      <w:r w:rsidR="002C10C9">
        <w:rPr>
          <w:rFonts w:hint="eastAsia"/>
        </w:rPr>
        <w:t>社会に出る</w:t>
      </w:r>
      <w:r w:rsidR="00DE2645">
        <w:rPr>
          <w:rFonts w:hint="eastAsia"/>
        </w:rPr>
        <w:t>にあたり</w:t>
      </w:r>
      <w:r w:rsidR="00DE2645" w:rsidRPr="00DE2645">
        <w:rPr>
          <w:rFonts w:hint="eastAsia"/>
        </w:rPr>
        <w:t>大学はそれを学ぶ</w:t>
      </w:r>
      <w:r>
        <w:rPr>
          <w:rFonts w:hint="eastAsia"/>
        </w:rPr>
        <w:t>最後の教育現場です。</w:t>
      </w:r>
      <w:r w:rsidR="00DE2645">
        <w:rPr>
          <w:rFonts w:hint="eastAsia"/>
        </w:rPr>
        <w:t>卓球を通して多くのことを学んでほしいと思います。</w:t>
      </w:r>
    </w:p>
    <w:p w14:paraId="4FEE1ADB" w14:textId="77777777" w:rsidR="00F71EC8" w:rsidRPr="00F71EC8" w:rsidRDefault="00F71EC8"/>
    <w:p w14:paraId="57474B1F" w14:textId="58967855" w:rsidR="00CE5DDB" w:rsidRDefault="003008E3">
      <w:r>
        <w:rPr>
          <w:rFonts w:hint="eastAsia"/>
        </w:rPr>
        <w:t>最後に私の母校のアピールになりますが、良心に従った行動への</w:t>
      </w:r>
      <w:r w:rsidR="00DF4EA3" w:rsidRPr="00DF4EA3">
        <w:rPr>
          <w:rFonts w:hint="eastAsia"/>
        </w:rPr>
        <w:t>「良心教育」が同志社の建学の精神です。</w:t>
      </w:r>
      <w:r w:rsidR="00A14367" w:rsidRPr="00A14367">
        <w:rPr>
          <w:rFonts w:hint="eastAsia"/>
        </w:rPr>
        <w:t>同志社大学正門近く</w:t>
      </w:r>
      <w:r w:rsidR="00A14367">
        <w:rPr>
          <w:rFonts w:hint="eastAsia"/>
        </w:rPr>
        <w:t>に</w:t>
      </w:r>
      <w:r w:rsidR="00A14367" w:rsidRPr="00A14367">
        <w:rPr>
          <w:rFonts w:hint="eastAsia"/>
        </w:rPr>
        <w:t>「良心碑」</w:t>
      </w:r>
      <w:r w:rsidR="00A14367">
        <w:rPr>
          <w:rFonts w:hint="eastAsia"/>
        </w:rPr>
        <w:t>があります。</w:t>
      </w:r>
    </w:p>
    <w:p w14:paraId="348B2D66" w14:textId="77777777" w:rsidR="00A14367" w:rsidRDefault="00A14367">
      <w:pPr>
        <w:rPr>
          <w:noProof/>
        </w:rPr>
      </w:pPr>
    </w:p>
    <w:p w14:paraId="59C0F7FB" w14:textId="22D1BF35" w:rsidR="005F3B8E" w:rsidRDefault="00A14367">
      <w:r>
        <w:rPr>
          <w:rFonts w:hint="eastAsia"/>
        </w:rPr>
        <w:t xml:space="preserve">　　　　　　　</w:t>
      </w:r>
    </w:p>
    <w:p w14:paraId="75D59172" w14:textId="66746F20" w:rsidR="00AB7ED4" w:rsidRDefault="00B84CA0">
      <w:r>
        <w:rPr>
          <w:rFonts w:hint="eastAsia"/>
        </w:rPr>
        <w:t xml:space="preserve">　</w:t>
      </w:r>
      <w:r>
        <w:rPr>
          <w:noProof/>
        </w:rPr>
        <w:drawing>
          <wp:inline distT="0" distB="0" distL="0" distR="0" wp14:anchorId="5497CB60" wp14:editId="2DD080D2">
            <wp:extent cx="901148" cy="1218423"/>
            <wp:effectExtent l="0" t="0" r="6985" b="127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01148" cy="1218423"/>
                    </a:xfrm>
                    <a:prstGeom prst="rect">
                      <a:avLst/>
                    </a:prstGeom>
                    <a:noFill/>
                    <a:ln>
                      <a:noFill/>
                    </a:ln>
                  </pic:spPr>
                </pic:pic>
              </a:graphicData>
            </a:graphic>
          </wp:inline>
        </w:drawing>
      </w:r>
    </w:p>
    <w:sectPr w:rsidR="00AB7ED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BBF"/>
    <w:rsid w:val="001A3F56"/>
    <w:rsid w:val="00244BBF"/>
    <w:rsid w:val="002C10C9"/>
    <w:rsid w:val="003008E3"/>
    <w:rsid w:val="005F3B8E"/>
    <w:rsid w:val="00A14367"/>
    <w:rsid w:val="00AB7ED4"/>
    <w:rsid w:val="00B84CA0"/>
    <w:rsid w:val="00CE5DDB"/>
    <w:rsid w:val="00DE2645"/>
    <w:rsid w:val="00DF4EA3"/>
    <w:rsid w:val="00F64E19"/>
    <w:rsid w:val="00F71EC8"/>
    <w:rsid w:val="00FB08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0F9CCBD"/>
  <w15:chartTrackingRefBased/>
  <w15:docId w15:val="{E462001F-EF60-4824-A2B3-6D2DD9817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111</Words>
  <Characters>633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久保 陽</dc:creator>
  <cp:keywords/>
  <dc:description/>
  <cp:lastModifiedBy>久保 陽</cp:lastModifiedBy>
  <cp:revision>4</cp:revision>
  <dcterms:created xsi:type="dcterms:W3CDTF">2022-09-05T05:18:00Z</dcterms:created>
  <dcterms:modified xsi:type="dcterms:W3CDTF">2022-09-10T02:53:00Z</dcterms:modified>
</cp:coreProperties>
</file>